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spacing w:before="57"/>
        <w:ind w:left="71" w:right="71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 xml:space="preserve">PLANILHA DE CUSTOS E FORMAÇÃO DE PREÇOS - </w:t>
      </w:r>
      <w:r w:rsidR="00575EC5">
        <w:rPr>
          <w:rFonts w:ascii="Arial" w:eastAsia="Arial" w:hAnsi="Arial" w:cs="Arial"/>
          <w:b/>
          <w:color w:val="000000"/>
        </w:rPr>
        <w:t>MODELO</w:t>
      </w:r>
    </w:p>
    <w:p w:rsidR="00565D1E" w:rsidRDefault="00565D1E">
      <w:pPr>
        <w:spacing w:before="73"/>
        <w:rPr>
          <w:rFonts w:ascii="Arial" w:eastAsia="Arial" w:hAnsi="Arial" w:cs="Arial"/>
          <w:b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ind w:left="167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Discriminação dos Serviços (dados referentes à contratação)</w:t>
      </w:r>
    </w:p>
    <w:p w:rsidR="00565D1E" w:rsidRDefault="00565D1E">
      <w:pPr>
        <w:spacing w:before="77" w:after="1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"/>
        <w:tblW w:w="11285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7562"/>
        <w:gridCol w:w="3046"/>
      </w:tblGrid>
      <w:tr w:rsidR="00565D1E">
        <w:trPr>
          <w:trHeight w:val="270"/>
        </w:trPr>
        <w:tc>
          <w:tcPr>
            <w:tcW w:w="677" w:type="dxa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1" w:lineRule="auto"/>
              <w:ind w:left="25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7562" w:type="dxa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Data de apresentação da proposta (dia/mês/ano)</w:t>
            </w:r>
          </w:p>
        </w:tc>
        <w:tc>
          <w:tcPr>
            <w:tcW w:w="3046" w:type="dxa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25" w:right="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</w:t>
            </w:r>
          </w:p>
        </w:tc>
        <w:tc>
          <w:tcPr>
            <w:tcW w:w="7562" w:type="dxa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Município/UF</w:t>
            </w:r>
          </w:p>
        </w:tc>
        <w:tc>
          <w:tcPr>
            <w:tcW w:w="3046" w:type="dxa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25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7562" w:type="dxa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 Acordo, Convenção ou Sentença Normativa em Dissídio Coletivo</w:t>
            </w:r>
          </w:p>
        </w:tc>
        <w:tc>
          <w:tcPr>
            <w:tcW w:w="3046" w:type="dxa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25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7562" w:type="dxa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Nº de meses de execução contratual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hidden="0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88900</wp:posOffset>
                      </wp:positionV>
                      <wp:extent cx="44450" cy="7620"/>
                      <wp:effectExtent l="0" t="0" r="0" b="0"/>
                      <wp:wrapNone/>
                      <wp:docPr id="8" name="Agrupar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450" cy="7620"/>
                                <a:chOff x="5323775" y="3775225"/>
                                <a:chExt cx="44450" cy="9550"/>
                              </a:xfrm>
                            </wpg:grpSpPr>
                            <wpg:grpSp>
                              <wpg:cNvPr id="104312473" name="Agrupar 104312473"/>
                              <wpg:cNvGrpSpPr/>
                              <wpg:grpSpPr>
                                <a:xfrm>
                                  <a:off x="5323775" y="3776190"/>
                                  <a:ext cx="44450" cy="7600"/>
                                  <a:chOff x="0" y="0"/>
                                  <a:chExt cx="44450" cy="7600"/>
                                </a:xfrm>
                              </wpg:grpSpPr>
                              <wps:wsp>
                                <wps:cNvPr id="1273623974" name="Retângulo 1273623974"/>
                                <wps:cNvSpPr/>
                                <wps:spPr>
                                  <a:xfrm>
                                    <a:off x="0" y="0"/>
                                    <a:ext cx="44450" cy="7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565D1E" w:rsidRDefault="00565D1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10319010" name="Forma Livre: Forma 310319010"/>
                                <wps:cNvSpPr/>
                                <wps:spPr>
                                  <a:xfrm>
                                    <a:off x="0" y="3810"/>
                                    <a:ext cx="44450" cy="127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44450" h="12000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44196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88900</wp:posOffset>
                      </wp:positionV>
                      <wp:extent cx="44450" cy="7620"/>
                      <wp:effectExtent b="0" l="0" r="0" t="0"/>
                      <wp:wrapNone/>
                      <wp:docPr id="8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4450" cy="762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046" w:type="dxa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</w:tr>
    </w:tbl>
    <w:p w:rsidR="00565D1E" w:rsidRDefault="00565D1E">
      <w:pPr>
        <w:spacing w:before="40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ind w:left="167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Identificação do Serviço</w:t>
      </w:r>
    </w:p>
    <w:p w:rsidR="00565D1E" w:rsidRDefault="00565D1E">
      <w:pPr>
        <w:spacing w:before="77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0"/>
        <w:tblW w:w="11287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3693"/>
        <w:gridCol w:w="3047"/>
      </w:tblGrid>
      <w:tr w:rsidR="00565D1E">
        <w:trPr>
          <w:trHeight w:val="724"/>
        </w:trPr>
        <w:tc>
          <w:tcPr>
            <w:tcW w:w="454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2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Tipo de Serviço</w:t>
            </w:r>
          </w:p>
        </w:tc>
        <w:tc>
          <w:tcPr>
            <w:tcW w:w="3693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2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Unidade de Medida</w:t>
            </w:r>
          </w:p>
        </w:tc>
        <w:tc>
          <w:tcPr>
            <w:tcW w:w="304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88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Quantidade total a contratar</w:t>
            </w:r>
          </w:p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136" w:right="286" w:hanging="83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(em função da unidade de medida)</w:t>
            </w:r>
          </w:p>
        </w:tc>
      </w:tr>
      <w:tr w:rsidR="00565D1E">
        <w:trPr>
          <w:trHeight w:val="231"/>
        </w:trPr>
        <w:tc>
          <w:tcPr>
            <w:tcW w:w="4547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2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3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21" w:right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Posto</w:t>
            </w:r>
          </w:p>
        </w:tc>
        <w:tc>
          <w:tcPr>
            <w:tcW w:w="304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:rsidR="00565D1E" w:rsidRDefault="00565D1E">
      <w:pPr>
        <w:spacing w:before="70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1"/>
        <w:tblW w:w="4382" w:type="dxa"/>
        <w:tblInd w:w="359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382"/>
      </w:tblGrid>
      <w:tr w:rsidR="00565D1E">
        <w:trPr>
          <w:trHeight w:val="267"/>
        </w:trPr>
        <w:tc>
          <w:tcPr>
            <w:tcW w:w="4382" w:type="dxa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Anexo III-A – Mão de obra</w:t>
            </w:r>
          </w:p>
        </w:tc>
      </w:tr>
      <w:tr w:rsidR="00565D1E">
        <w:trPr>
          <w:trHeight w:val="267"/>
        </w:trPr>
        <w:tc>
          <w:tcPr>
            <w:tcW w:w="4382" w:type="dxa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33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Mão de obra vinculada à execução contratual</w:t>
            </w:r>
          </w:p>
        </w:tc>
      </w:tr>
    </w:tbl>
    <w:p w:rsidR="00565D1E" w:rsidRDefault="00565D1E">
      <w:pPr>
        <w:spacing w:before="78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2"/>
        <w:tblW w:w="11285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7562"/>
        <w:gridCol w:w="3046"/>
      </w:tblGrid>
      <w:tr w:rsidR="00565D1E">
        <w:trPr>
          <w:trHeight w:val="270"/>
        </w:trPr>
        <w:tc>
          <w:tcPr>
            <w:tcW w:w="11285" w:type="dxa"/>
            <w:gridSpan w:val="3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16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Dados complementares para composição dos custos referente à mão-de-obra</w:t>
            </w:r>
          </w:p>
        </w:tc>
      </w:tr>
      <w:tr w:rsidR="00565D1E">
        <w:trPr>
          <w:trHeight w:val="56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2"/>
              <w:ind w:left="25" w:right="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Tipo de serviço (mesmo serviço com características distintas)</w:t>
            </w:r>
          </w:p>
        </w:tc>
        <w:tc>
          <w:tcPr>
            <w:tcW w:w="3046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Salário Normativo da Categoria Profissional</w:t>
            </w:r>
          </w:p>
        </w:tc>
        <w:tc>
          <w:tcPr>
            <w:tcW w:w="3046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7"/>
              </w:tabs>
              <w:spacing w:line="250" w:lineRule="auto"/>
              <w:ind w:left="7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R$</w:t>
            </w:r>
          </w:p>
        </w:tc>
      </w:tr>
      <w:tr w:rsidR="00565D1E">
        <w:trPr>
          <w:trHeight w:val="675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9"/>
              <w:ind w:left="25" w:right="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Categoria profissional (vinculada à execução contratual)</w:t>
            </w:r>
          </w:p>
        </w:tc>
        <w:tc>
          <w:tcPr>
            <w:tcW w:w="3046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4"/>
              <w:ind w:left="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Data base da categoria (dia/mês/ano)</w:t>
            </w:r>
          </w:p>
        </w:tc>
        <w:tc>
          <w:tcPr>
            <w:tcW w:w="3046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565D1E" w:rsidRDefault="00565D1E">
      <w:pPr>
        <w:spacing w:before="51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ind w:left="223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MÓDULO 1 : COMPOSIÇÃO DA REMUNERAÇÃO</w:t>
      </w:r>
    </w:p>
    <w:p w:rsidR="00565D1E" w:rsidRDefault="00565D1E">
      <w:pPr>
        <w:spacing w:before="67" w:after="1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3"/>
        <w:tblW w:w="11285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7562"/>
        <w:gridCol w:w="3046"/>
      </w:tblGrid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25" w:right="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72" w:right="5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Composição da Remuneração</w:t>
            </w:r>
          </w:p>
        </w:tc>
        <w:tc>
          <w:tcPr>
            <w:tcW w:w="3046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19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(R$)</w:t>
            </w: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Salário Base</w:t>
            </w:r>
          </w:p>
        </w:tc>
        <w:tc>
          <w:tcPr>
            <w:tcW w:w="3046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7"/>
              </w:tabs>
              <w:spacing w:line="250" w:lineRule="auto"/>
              <w:ind w:left="7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Adicional de periculosidade</w:t>
            </w:r>
          </w:p>
        </w:tc>
        <w:tc>
          <w:tcPr>
            <w:tcW w:w="3046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Adicional de insalubridade</w:t>
            </w:r>
          </w:p>
        </w:tc>
        <w:tc>
          <w:tcPr>
            <w:tcW w:w="3046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Adicional noturno</w:t>
            </w:r>
          </w:p>
        </w:tc>
        <w:tc>
          <w:tcPr>
            <w:tcW w:w="3046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Adicional de hora noturna reduzida</w:t>
            </w:r>
          </w:p>
        </w:tc>
        <w:tc>
          <w:tcPr>
            <w:tcW w:w="3046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72" w:right="5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Total da Remuneração</w:t>
            </w:r>
          </w:p>
        </w:tc>
        <w:tc>
          <w:tcPr>
            <w:tcW w:w="3046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66"/>
              </w:tabs>
              <w:spacing w:before="3" w:line="246" w:lineRule="auto"/>
              <w:ind w:left="76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:rsidR="00565D1E" w:rsidRDefault="00565D1E">
      <w:pPr>
        <w:spacing w:before="40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ind w:left="167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MÓDULO 2: ENCARGOS E BENEFÍCIOS ANUAIS, MENSAIS E DIÁRIOS</w:t>
      </w:r>
    </w:p>
    <w:p w:rsidR="00565D1E" w:rsidRDefault="00565D1E">
      <w:pPr>
        <w:spacing w:before="75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167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Submódulo 2.1 - 13º (décimo terceiro) Salário e Adicional de Férias</w:t>
      </w:r>
    </w:p>
    <w:p w:rsidR="00565D1E" w:rsidRDefault="00565D1E">
      <w:pPr>
        <w:spacing w:before="77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4"/>
        <w:tblW w:w="11295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560"/>
        <w:gridCol w:w="1200"/>
        <w:gridCol w:w="1860"/>
      </w:tblGrid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25" w:right="4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2.1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38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13º (décimo terceiro) Salário e Adicional de Férias</w:t>
            </w:r>
          </w:p>
        </w:tc>
        <w:tc>
          <w:tcPr>
            <w:tcW w:w="120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4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1860" w:type="dxa"/>
            <w:shd w:val="clear" w:color="auto" w:fill="FFFFFF"/>
          </w:tcPr>
          <w:p w:rsidR="00565D1E" w:rsidRDefault="00000000" w:rsidP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42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(R$)</w:t>
            </w: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13º (décimo terceiro) Salário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8" w:space="0" w:color="000000"/>
            </w:tcBorders>
            <w:shd w:val="clear" w:color="auto" w:fill="FFFFFF"/>
          </w:tcPr>
          <w:p w:rsidR="00565D1E" w:rsidRDefault="00565D1E" w:rsidP="00575EC5">
            <w:pPr>
              <w:spacing w:line="250" w:lineRule="auto"/>
              <w:ind w:left="136"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Férias e Adicional de Férias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8" w:space="0" w:color="000000"/>
            </w:tcBorders>
            <w:shd w:val="clear" w:color="auto" w:fill="FFFFFF"/>
          </w:tcPr>
          <w:p w:rsidR="00565D1E" w:rsidRDefault="00565D1E" w:rsidP="00575EC5">
            <w:pPr>
              <w:spacing w:line="250" w:lineRule="auto"/>
              <w:ind w:left="136"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Incidência sobre férias, 1/3 constitucional de férias e 13º salário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8" w:space="0" w:color="000000"/>
            </w:tcBorders>
            <w:shd w:val="clear" w:color="auto" w:fill="FFFFFF"/>
          </w:tcPr>
          <w:p w:rsidR="00565D1E" w:rsidRDefault="00565D1E" w:rsidP="00575EC5">
            <w:pPr>
              <w:spacing w:line="250" w:lineRule="auto"/>
              <w:ind w:left="136"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8235" w:type="dxa"/>
            <w:gridSpan w:val="2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40" w:right="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8" w:space="0" w:color="000000"/>
            </w:tcBorders>
            <w:shd w:val="clear" w:color="auto" w:fill="FFFFFF"/>
          </w:tcPr>
          <w:p w:rsidR="00565D1E" w:rsidRDefault="00565D1E" w:rsidP="00575EC5">
            <w:pPr>
              <w:spacing w:before="3" w:line="246" w:lineRule="auto"/>
              <w:ind w:left="131" w:right="5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:rsidR="00565D1E" w:rsidRDefault="00565D1E">
      <w:pPr>
        <w:spacing w:line="246" w:lineRule="auto"/>
        <w:jc w:val="right"/>
        <w:rPr>
          <w:rFonts w:ascii="Arial" w:eastAsia="Arial" w:hAnsi="Arial" w:cs="Arial"/>
          <w:sz w:val="20"/>
          <w:szCs w:val="20"/>
        </w:rPr>
        <w:sectPr w:rsidR="00565D1E">
          <w:headerReference w:type="first" r:id="rId8"/>
          <w:footerReference w:type="first" r:id="rId9"/>
          <w:pgSz w:w="11910" w:h="16840"/>
          <w:pgMar w:top="1940" w:right="180" w:bottom="280" w:left="180" w:header="684" w:footer="0" w:gutter="0"/>
          <w:pgNumType w:start="1"/>
          <w:cols w:space="720"/>
        </w:sect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spacing w:before="105" w:line="264" w:lineRule="auto"/>
        <w:ind w:left="167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lastRenderedPageBreak/>
        <w:t>Submódulo 2.2 - Encargos Previdenciários (GPS), Fundo de Garantia por Tempo de Serviço (FGTS) e outras contribuições</w:t>
      </w:r>
    </w:p>
    <w:p w:rsidR="00565D1E" w:rsidRDefault="00565D1E">
      <w:pPr>
        <w:spacing w:before="101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5"/>
        <w:tblW w:w="11265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560"/>
        <w:gridCol w:w="1200"/>
        <w:gridCol w:w="1830"/>
      </w:tblGrid>
      <w:tr w:rsidR="00565D1E">
        <w:trPr>
          <w:trHeight w:val="662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7"/>
              <w:ind w:left="25" w:right="4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2.2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 w:line="264" w:lineRule="auto"/>
              <w:ind w:left="38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Encargos Previdenciários (GPS), Fundo de Garantia por Tempo de Serviço (FGTS) e outras contribuições</w:t>
            </w:r>
          </w:p>
        </w:tc>
        <w:tc>
          <w:tcPr>
            <w:tcW w:w="120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7"/>
              <w:ind w:left="4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183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7"/>
              <w:ind w:left="42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(R$)</w:t>
            </w: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INSS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righ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Salário educação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SAR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SESC ou SESI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SENAI - SENAC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SEBRAE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INCRA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FGTS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8235" w:type="dxa"/>
            <w:gridSpan w:val="2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00" w:type="dxa"/>
            <w:shd w:val="clear" w:color="auto" w:fill="FFFFFF"/>
            <w:vAlign w:val="center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40" w:right="17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before="3" w:line="246" w:lineRule="auto"/>
              <w:ind w:right="5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:rsidR="00565D1E" w:rsidRDefault="00565D1E">
      <w:pPr>
        <w:spacing w:before="44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ind w:left="167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Submódulo 2.3 - Benefícios Mensais e Diários</w:t>
      </w:r>
    </w:p>
    <w:p w:rsidR="00565D1E" w:rsidRDefault="00565D1E">
      <w:pPr>
        <w:spacing w:before="75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6"/>
        <w:tblW w:w="11265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560"/>
        <w:gridCol w:w="3030"/>
      </w:tblGrid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25" w:right="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7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Benefícios Mensais e Diários</w:t>
            </w:r>
          </w:p>
        </w:tc>
        <w:tc>
          <w:tcPr>
            <w:tcW w:w="3030" w:type="dxa"/>
            <w:shd w:val="clear" w:color="auto" w:fill="FFFFFF"/>
            <w:vAlign w:val="center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(R$)</w:t>
            </w: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Vale Transporte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4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Auxílio creche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4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Vale alimentação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4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Auxílio saúde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4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Benefício social familiar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4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Fundo de formação profissional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49" w:lineRule="auto"/>
              <w:ind w:right="8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72" w:right="55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Total de Benefícios mensais e diários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before="3" w:line="246" w:lineRule="auto"/>
              <w:ind w:right="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:rsidR="00565D1E" w:rsidRDefault="00565D1E">
      <w:pPr>
        <w:spacing w:before="43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ind w:left="167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Quadro-Resumo do Módulo 2 - Encargos e Benefícios anuais, mensais e diários</w:t>
      </w:r>
    </w:p>
    <w:p w:rsidR="00565D1E" w:rsidRDefault="00565D1E">
      <w:pPr>
        <w:spacing w:before="76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7"/>
        <w:tblW w:w="11285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8755"/>
        <w:gridCol w:w="1853"/>
      </w:tblGrid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25" w:right="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75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3" w:right="4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Encargos e Benefícios Anuais, Mensais e Diários</w:t>
            </w:r>
          </w:p>
        </w:tc>
        <w:tc>
          <w:tcPr>
            <w:tcW w:w="1853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(R$)</w:t>
            </w: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75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13º (décimo terceiro) Salário e Adicional de Férias</w:t>
            </w:r>
          </w:p>
        </w:tc>
        <w:tc>
          <w:tcPr>
            <w:tcW w:w="1853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05"/>
              </w:tabs>
              <w:spacing w:line="250" w:lineRule="auto"/>
              <w:ind w:left="7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875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GPS, FGTS e outras contribuições</w:t>
            </w:r>
          </w:p>
        </w:tc>
        <w:tc>
          <w:tcPr>
            <w:tcW w:w="1853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0"/>
              </w:tabs>
              <w:spacing w:line="250" w:lineRule="auto"/>
              <w:ind w:left="7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875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Benefícios Mensais e Diários</w:t>
            </w:r>
          </w:p>
        </w:tc>
        <w:tc>
          <w:tcPr>
            <w:tcW w:w="1853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05"/>
              </w:tabs>
              <w:spacing w:line="250" w:lineRule="auto"/>
              <w:ind w:left="7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9432" w:type="dxa"/>
            <w:gridSpan w:val="2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4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53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54"/>
              </w:tabs>
              <w:spacing w:before="3" w:line="246" w:lineRule="auto"/>
              <w:ind w:left="7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:rsidR="00565D1E" w:rsidRDefault="00565D1E">
      <w:pPr>
        <w:spacing w:before="39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167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MÓDULO 3 - PROVISÃO PARA RESCISÃO</w:t>
      </w:r>
    </w:p>
    <w:p w:rsidR="00565D1E" w:rsidRDefault="00565D1E">
      <w:pPr>
        <w:spacing w:before="77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8"/>
        <w:tblW w:w="11280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560"/>
        <w:gridCol w:w="1200"/>
        <w:gridCol w:w="1845"/>
      </w:tblGrid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25" w:right="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72" w:right="5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Provisão para Rescisão</w:t>
            </w:r>
          </w:p>
        </w:tc>
        <w:tc>
          <w:tcPr>
            <w:tcW w:w="120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4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(R$)</w:t>
            </w: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Aviso prévio indenizado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Incidência do FGTS sobre o Aviso Prévio Indenizado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1" w:lineRule="auto"/>
              <w:ind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Multa do FGTS e contribuição social sobre o Aviso Prévio Indenizado*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Aviso prévio trabalhado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Incidência dos encargos do submódulo 2.2 sobre o Aviso Prévio Trabalhado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Multa do FGTS e contribuição social sobre o Aviso Prévio Trabalhado*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8235" w:type="dxa"/>
            <w:gridSpan w:val="2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40" w:right="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before="3" w:line="246" w:lineRule="auto"/>
              <w:ind w:right="5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:rsidR="00565D1E" w:rsidRDefault="00565D1E">
      <w:pPr>
        <w:spacing w:before="45"/>
        <w:rPr>
          <w:rFonts w:ascii="Arial" w:eastAsia="Arial" w:hAnsi="Arial" w:cs="Arial"/>
          <w:b/>
          <w:sz w:val="20"/>
          <w:szCs w:val="20"/>
        </w:rPr>
      </w:pPr>
    </w:p>
    <w:p w:rsidR="00565D1E" w:rsidRDefault="00565D1E">
      <w:pPr>
        <w:spacing w:line="266" w:lineRule="auto"/>
        <w:ind w:left="163"/>
        <w:rPr>
          <w:rFonts w:ascii="Arial" w:eastAsia="Arial" w:hAnsi="Arial" w:cs="Arial"/>
          <w:i/>
          <w:sz w:val="20"/>
          <w:szCs w:val="20"/>
        </w:rPr>
      </w:pPr>
    </w:p>
    <w:p w:rsidR="00DA3C82" w:rsidRDefault="00DA3C82">
      <w:pPr>
        <w:spacing w:line="266" w:lineRule="auto"/>
        <w:ind w:left="163"/>
        <w:rPr>
          <w:rFonts w:ascii="Arial" w:eastAsia="Arial" w:hAnsi="Arial" w:cs="Arial"/>
          <w:i/>
          <w:sz w:val="20"/>
          <w:szCs w:val="20"/>
        </w:rPr>
        <w:sectPr w:rsidR="00DA3C82">
          <w:pgSz w:w="11910" w:h="16840"/>
          <w:pgMar w:top="1940" w:right="180" w:bottom="280" w:left="180" w:header="684" w:footer="0" w:gutter="0"/>
          <w:cols w:space="720"/>
        </w:sectPr>
      </w:pPr>
    </w:p>
    <w:p w:rsidR="00565D1E" w:rsidRDefault="00565D1E">
      <w:pPr>
        <w:spacing w:before="92"/>
        <w:rPr>
          <w:rFonts w:ascii="Arial" w:eastAsia="Arial" w:hAnsi="Arial" w:cs="Arial"/>
          <w:i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ind w:left="167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MÓDULO 4 - CUSTO DE REPOSIÇÃO DO PROFISSIONAL AUSENTE</w:t>
      </w:r>
    </w:p>
    <w:p w:rsidR="00565D1E" w:rsidRDefault="00565D1E">
      <w:pPr>
        <w:spacing w:before="78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ind w:left="167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Submódulo 4.1 - Ausências Legais</w:t>
      </w:r>
    </w:p>
    <w:p w:rsidR="00565D1E" w:rsidRDefault="00565D1E">
      <w:pPr>
        <w:spacing w:before="75" w:after="1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9"/>
        <w:tblW w:w="11265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560"/>
        <w:gridCol w:w="1200"/>
        <w:gridCol w:w="1830"/>
      </w:tblGrid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25" w:right="4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4.1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72" w:right="5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Ausências Legais</w:t>
            </w:r>
          </w:p>
        </w:tc>
        <w:tc>
          <w:tcPr>
            <w:tcW w:w="120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4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(R$)</w:t>
            </w: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Férias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Ausências legais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Licença-paternidade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Ausência por </w:t>
            </w:r>
            <w:r>
              <w:rPr>
                <w:rFonts w:ascii="Arial" w:eastAsia="Arial" w:hAnsi="Arial" w:cs="Arial"/>
                <w:sz w:val="20"/>
                <w:szCs w:val="20"/>
              </w:rPr>
              <w:t>acidente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trabalho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Afastamento maternidade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5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Outros (especificar)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10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8235" w:type="dxa"/>
            <w:gridSpan w:val="2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00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40" w:right="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before="3" w:line="246" w:lineRule="auto"/>
              <w:ind w:right="5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:rsidR="00565D1E" w:rsidRDefault="00565D1E">
      <w:pPr>
        <w:spacing w:before="43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ind w:left="167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Submódulo 4.2 - Intrajornada</w:t>
      </w:r>
    </w:p>
    <w:p w:rsidR="00565D1E" w:rsidRDefault="00565D1E">
      <w:pPr>
        <w:spacing w:before="75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a"/>
        <w:tblW w:w="11285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8755"/>
        <w:gridCol w:w="1853"/>
      </w:tblGrid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25" w:right="4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4.2</w:t>
            </w:r>
          </w:p>
        </w:tc>
        <w:tc>
          <w:tcPr>
            <w:tcW w:w="875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Intrajornada</w:t>
            </w:r>
          </w:p>
        </w:tc>
        <w:tc>
          <w:tcPr>
            <w:tcW w:w="1853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(R$)</w:t>
            </w: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75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Intervalo para repouso ou alimentação</w:t>
            </w:r>
          </w:p>
        </w:tc>
        <w:tc>
          <w:tcPr>
            <w:tcW w:w="1853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51"/>
              </w:tabs>
              <w:spacing w:line="250" w:lineRule="auto"/>
              <w:ind w:lef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R$-</w:t>
            </w:r>
          </w:p>
        </w:tc>
      </w:tr>
      <w:tr w:rsidR="00565D1E">
        <w:trPr>
          <w:trHeight w:val="270"/>
        </w:trPr>
        <w:tc>
          <w:tcPr>
            <w:tcW w:w="9432" w:type="dxa"/>
            <w:gridSpan w:val="2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4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53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spacing w:before="3" w:line="246" w:lineRule="auto"/>
              <w:ind w:left="77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R$-</w:t>
            </w:r>
          </w:p>
        </w:tc>
      </w:tr>
    </w:tbl>
    <w:p w:rsidR="00565D1E" w:rsidRDefault="00565D1E">
      <w:pPr>
        <w:spacing w:before="41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167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Quadro-Resumo do Módulo 4 - Custo de Reposição do Profissional Ausente</w:t>
      </w:r>
    </w:p>
    <w:p w:rsidR="00565D1E" w:rsidRDefault="00565D1E">
      <w:pPr>
        <w:spacing w:before="74" w:after="1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b"/>
        <w:tblW w:w="11285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8755"/>
        <w:gridCol w:w="1853"/>
      </w:tblGrid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25" w:right="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75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3" w:right="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Custo de Reposição do Profissional Ausente</w:t>
            </w:r>
          </w:p>
        </w:tc>
        <w:tc>
          <w:tcPr>
            <w:tcW w:w="1853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(R$)</w:t>
            </w: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875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Ausências Legais</w:t>
            </w:r>
          </w:p>
        </w:tc>
        <w:tc>
          <w:tcPr>
            <w:tcW w:w="1853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16"/>
              </w:tabs>
              <w:spacing w:line="250" w:lineRule="auto"/>
              <w:ind w:left="7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875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Intrajornada</w:t>
            </w:r>
          </w:p>
        </w:tc>
        <w:tc>
          <w:tcPr>
            <w:tcW w:w="1853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51"/>
              </w:tabs>
              <w:spacing w:line="250" w:lineRule="auto"/>
              <w:ind w:lef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9432" w:type="dxa"/>
            <w:gridSpan w:val="2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4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53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0"/>
              </w:tabs>
              <w:spacing w:before="3" w:line="246" w:lineRule="auto"/>
              <w:ind w:left="7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:rsidR="00565D1E" w:rsidRDefault="00565D1E">
      <w:pPr>
        <w:spacing w:before="49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ind w:left="167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MÓDULO 5:  INSUMOS DIVERSOS</w:t>
      </w:r>
    </w:p>
    <w:p w:rsidR="00565D1E" w:rsidRDefault="00565D1E">
      <w:pPr>
        <w:spacing w:before="68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c"/>
        <w:tblW w:w="11284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7562"/>
        <w:gridCol w:w="1382"/>
        <w:gridCol w:w="1663"/>
      </w:tblGrid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25" w:right="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72" w:right="5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Insumos Diversos</w:t>
            </w:r>
          </w:p>
        </w:tc>
        <w:tc>
          <w:tcPr>
            <w:tcW w:w="3045" w:type="dxa"/>
            <w:gridSpan w:val="2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1017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(R$)</w:t>
            </w: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Uniformes</w:t>
            </w:r>
          </w:p>
        </w:tc>
        <w:tc>
          <w:tcPr>
            <w:tcW w:w="1382" w:type="dxa"/>
            <w:tcBorders>
              <w:right w:val="single" w:sz="8" w:space="0" w:color="000000"/>
            </w:tcBorders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R$</w:t>
            </w:r>
          </w:p>
        </w:tc>
        <w:tc>
          <w:tcPr>
            <w:tcW w:w="1663" w:type="dxa"/>
            <w:tcBorders>
              <w:left w:val="single" w:sz="8" w:space="0" w:color="000000"/>
            </w:tcBorders>
            <w:shd w:val="clear" w:color="auto" w:fill="FFFFFF"/>
          </w:tcPr>
          <w:p w:rsidR="00565D1E" w:rsidRDefault="00565D1E" w:rsidP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4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Materiais</w:t>
            </w:r>
          </w:p>
        </w:tc>
        <w:tc>
          <w:tcPr>
            <w:tcW w:w="1382" w:type="dxa"/>
            <w:tcBorders>
              <w:right w:val="single" w:sz="8" w:space="0" w:color="000000"/>
            </w:tcBorders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R$</w:t>
            </w:r>
          </w:p>
        </w:tc>
        <w:tc>
          <w:tcPr>
            <w:tcW w:w="1663" w:type="dxa"/>
            <w:tcBorders>
              <w:left w:val="single" w:sz="8" w:space="0" w:color="000000"/>
            </w:tcBorders>
            <w:shd w:val="clear" w:color="auto" w:fill="FFFFFF"/>
          </w:tcPr>
          <w:p w:rsidR="00565D1E" w:rsidRDefault="00565D1E" w:rsidP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4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Equipamentos e EPIs</w:t>
            </w:r>
          </w:p>
        </w:tc>
        <w:tc>
          <w:tcPr>
            <w:tcW w:w="1382" w:type="dxa"/>
            <w:tcBorders>
              <w:right w:val="single" w:sz="8" w:space="0" w:color="000000"/>
            </w:tcBorders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R$</w:t>
            </w:r>
          </w:p>
        </w:tc>
        <w:tc>
          <w:tcPr>
            <w:tcW w:w="1663" w:type="dxa"/>
            <w:tcBorders>
              <w:left w:val="single" w:sz="8" w:space="0" w:color="000000"/>
            </w:tcBorders>
            <w:shd w:val="clear" w:color="auto" w:fill="FFFFFF"/>
          </w:tcPr>
          <w:p w:rsidR="00565D1E" w:rsidRDefault="00565D1E" w:rsidP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4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Outros (especificar) - cursos</w:t>
            </w:r>
          </w:p>
        </w:tc>
        <w:tc>
          <w:tcPr>
            <w:tcW w:w="1382" w:type="dxa"/>
            <w:tcBorders>
              <w:right w:val="single" w:sz="8" w:space="0" w:color="000000"/>
            </w:tcBorders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R$</w:t>
            </w:r>
          </w:p>
        </w:tc>
        <w:tc>
          <w:tcPr>
            <w:tcW w:w="1663" w:type="dxa"/>
            <w:tcBorders>
              <w:left w:val="single" w:sz="8" w:space="0" w:color="000000"/>
            </w:tcBorders>
            <w:shd w:val="clear" w:color="auto" w:fill="FFFFFF"/>
          </w:tcPr>
          <w:p w:rsidR="00565D1E" w:rsidRDefault="00565D1E" w:rsidP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4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72" w:right="54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Total de Insumos diversos</w:t>
            </w:r>
          </w:p>
        </w:tc>
        <w:tc>
          <w:tcPr>
            <w:tcW w:w="1382" w:type="dxa"/>
            <w:tcBorders>
              <w:right w:val="single" w:sz="8" w:space="0" w:color="000000"/>
            </w:tcBorders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119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R$</w:t>
            </w:r>
          </w:p>
        </w:tc>
        <w:tc>
          <w:tcPr>
            <w:tcW w:w="1663" w:type="dxa"/>
            <w:tcBorders>
              <w:left w:val="single" w:sz="8" w:space="0" w:color="000000"/>
            </w:tcBorders>
            <w:shd w:val="clear" w:color="auto" w:fill="FFFFFF"/>
          </w:tcPr>
          <w:p w:rsidR="00565D1E" w:rsidRDefault="00565D1E" w:rsidP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right="4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:rsidR="00565D1E" w:rsidRDefault="00565D1E">
      <w:pPr>
        <w:spacing w:before="49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223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MÓDULO 6 - CUSTOS INDIRETOS, TRIBUTOS E LUCRO</w:t>
      </w:r>
    </w:p>
    <w:p w:rsidR="00565D1E" w:rsidRDefault="00565D1E">
      <w:pPr>
        <w:spacing w:before="67" w:after="1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d"/>
        <w:tblW w:w="11333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7562"/>
        <w:gridCol w:w="1193"/>
        <w:gridCol w:w="1901"/>
      </w:tblGrid>
      <w:tr w:rsidR="00565D1E" w:rsidTr="00575EC5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25" w:right="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8" w:lineRule="auto"/>
              <w:ind w:left="72" w:right="5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Custos Indiretos, Tributos e Lucro</w:t>
            </w:r>
          </w:p>
        </w:tc>
        <w:tc>
          <w:tcPr>
            <w:tcW w:w="1193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40" w:right="14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1901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8" w:lineRule="auto"/>
              <w:ind w:left="421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(R$)</w:t>
            </w:r>
          </w:p>
        </w:tc>
      </w:tr>
      <w:tr w:rsidR="00575EC5" w:rsidTr="00575EC5">
        <w:trPr>
          <w:trHeight w:val="270"/>
        </w:trPr>
        <w:tc>
          <w:tcPr>
            <w:tcW w:w="677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62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Custos Indiretos (incluso supervisor)</w:t>
            </w:r>
          </w:p>
        </w:tc>
        <w:tc>
          <w:tcPr>
            <w:tcW w:w="1193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40" w:right="17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left w:val="single" w:sz="8" w:space="0" w:color="000000"/>
            </w:tcBorders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right="51"/>
              <w:jc w:val="righ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575EC5" w:rsidTr="00575EC5">
        <w:trPr>
          <w:trHeight w:val="270"/>
        </w:trPr>
        <w:tc>
          <w:tcPr>
            <w:tcW w:w="677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62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Tributos</w:t>
            </w:r>
          </w:p>
        </w:tc>
        <w:tc>
          <w:tcPr>
            <w:tcW w:w="1193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40" w:right="17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left w:val="single" w:sz="8" w:space="0" w:color="000000"/>
            </w:tcBorders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right="51"/>
              <w:jc w:val="righ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575EC5" w:rsidTr="00575EC5">
        <w:trPr>
          <w:trHeight w:val="270"/>
        </w:trPr>
        <w:tc>
          <w:tcPr>
            <w:tcW w:w="677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62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15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B1. Tributos Federais (PIS)</w:t>
            </w:r>
          </w:p>
        </w:tc>
        <w:tc>
          <w:tcPr>
            <w:tcW w:w="1193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left w:val="single" w:sz="8" w:space="0" w:color="000000"/>
            </w:tcBorders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59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75EC5" w:rsidTr="00575EC5">
        <w:trPr>
          <w:trHeight w:val="270"/>
        </w:trPr>
        <w:tc>
          <w:tcPr>
            <w:tcW w:w="677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62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15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B.2 Tributos Federais (COFINS)</w:t>
            </w:r>
          </w:p>
        </w:tc>
        <w:tc>
          <w:tcPr>
            <w:tcW w:w="1193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left w:val="single" w:sz="8" w:space="0" w:color="000000"/>
            </w:tcBorders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59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75EC5" w:rsidTr="00575EC5">
        <w:trPr>
          <w:trHeight w:val="270"/>
        </w:trPr>
        <w:tc>
          <w:tcPr>
            <w:tcW w:w="677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62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15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B.3  Tributos Municipais (ISS)</w:t>
            </w:r>
          </w:p>
        </w:tc>
        <w:tc>
          <w:tcPr>
            <w:tcW w:w="1193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left w:val="single" w:sz="8" w:space="0" w:color="000000"/>
            </w:tcBorders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59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 w:rsidTr="00575EC5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18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B.4  Outros tributos (especificar)</w:t>
            </w:r>
          </w:p>
        </w:tc>
        <w:tc>
          <w:tcPr>
            <w:tcW w:w="1193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40"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75EC5" w:rsidTr="00575EC5">
        <w:trPr>
          <w:trHeight w:val="270"/>
        </w:trPr>
        <w:tc>
          <w:tcPr>
            <w:tcW w:w="677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62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Lucro</w:t>
            </w:r>
          </w:p>
        </w:tc>
        <w:tc>
          <w:tcPr>
            <w:tcW w:w="1193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40" w:right="17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left w:val="single" w:sz="8" w:space="0" w:color="000000"/>
            </w:tcBorders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right="51"/>
              <w:jc w:val="righ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575EC5" w:rsidTr="00575EC5">
        <w:trPr>
          <w:trHeight w:val="270"/>
        </w:trPr>
        <w:tc>
          <w:tcPr>
            <w:tcW w:w="677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62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72" w:right="5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193" w:type="dxa"/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tcBorders>
              <w:left w:val="single" w:sz="8" w:space="0" w:color="000000"/>
            </w:tcBorders>
            <w:shd w:val="clear" w:color="auto" w:fill="FFFFFF"/>
          </w:tcPr>
          <w:p w:rsidR="00575EC5" w:rsidRDefault="00575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right="51"/>
              <w:jc w:val="righ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:rsidR="00565D1E" w:rsidRDefault="00565D1E">
      <w:pPr>
        <w:spacing w:line="246" w:lineRule="auto"/>
        <w:jc w:val="right"/>
        <w:rPr>
          <w:rFonts w:ascii="Arial" w:eastAsia="Arial" w:hAnsi="Arial" w:cs="Arial"/>
          <w:sz w:val="20"/>
          <w:szCs w:val="20"/>
        </w:rPr>
        <w:sectPr w:rsidR="00565D1E">
          <w:pgSz w:w="11910" w:h="16840"/>
          <w:pgMar w:top="1940" w:right="180" w:bottom="280" w:left="180" w:header="684" w:footer="0" w:gutter="0"/>
          <w:cols w:space="720"/>
        </w:sectPr>
      </w:pPr>
    </w:p>
    <w:p w:rsidR="00565D1E" w:rsidRDefault="00565D1E">
      <w:pPr>
        <w:spacing w:before="92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ind w:left="71" w:right="6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QUADRO-RESUMO DO CUSTO POR EMPREGADO</w:t>
      </w:r>
    </w:p>
    <w:p w:rsidR="00565D1E" w:rsidRDefault="00565D1E">
      <w:pPr>
        <w:spacing w:before="78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e"/>
        <w:tblW w:w="11265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560"/>
        <w:gridCol w:w="3030"/>
      </w:tblGrid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52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Mão-de-obra vinculada à execução contratual (valor por empregado)</w:t>
            </w:r>
          </w:p>
        </w:tc>
        <w:tc>
          <w:tcPr>
            <w:tcW w:w="303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1017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(R$)</w:t>
            </w: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Módulo 1 – Composição da Remuneração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1" w:lineRule="auto"/>
              <w:ind w:right="4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Módulo 2 – Encargos e Benefícios Anuais, Mensais e Diários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4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Módulo 3 – Provisão para Rescisão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4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Módulo 4 – Custo de Reposição do Profissional Ausente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4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Módulo 5 - Insumos Diversos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4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8235" w:type="dxa"/>
            <w:gridSpan w:val="2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22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Subtotal (A + B +C+ D+E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4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5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60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Módulo 6 – Custos Indiretos, Tributos e Lucro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line="250" w:lineRule="auto"/>
              <w:ind w:right="4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8235" w:type="dxa"/>
            <w:gridSpan w:val="2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total por empregado</w:t>
            </w:r>
          </w:p>
        </w:tc>
        <w:tc>
          <w:tcPr>
            <w:tcW w:w="3030" w:type="dxa"/>
            <w:tcBorders>
              <w:left w:val="single" w:sz="8" w:space="0" w:color="000000"/>
            </w:tcBorders>
            <w:shd w:val="clear" w:color="auto" w:fill="FFFFFF"/>
            <w:vAlign w:val="center"/>
          </w:tcPr>
          <w:p w:rsidR="00565D1E" w:rsidRDefault="00565D1E">
            <w:pPr>
              <w:spacing w:before="3" w:line="246" w:lineRule="auto"/>
              <w:ind w:right="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:rsidR="00565D1E" w:rsidRDefault="00565D1E">
      <w:pPr>
        <w:spacing w:before="42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ind w:left="71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QUADRO-RESUMO DO VALOR MENSAL DOS SERVIÇOS</w:t>
      </w:r>
    </w:p>
    <w:p w:rsidR="00565D1E" w:rsidRDefault="00565D1E">
      <w:pPr>
        <w:spacing w:before="77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f"/>
        <w:tblW w:w="11283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6"/>
        <w:gridCol w:w="2177"/>
        <w:gridCol w:w="1692"/>
        <w:gridCol w:w="1661"/>
        <w:gridCol w:w="2031"/>
        <w:gridCol w:w="1193"/>
        <w:gridCol w:w="1853"/>
      </w:tblGrid>
      <w:tr w:rsidR="00565D1E">
        <w:trPr>
          <w:trHeight w:val="1142"/>
        </w:trPr>
        <w:tc>
          <w:tcPr>
            <w:tcW w:w="2854" w:type="dxa"/>
            <w:gridSpan w:val="2"/>
            <w:shd w:val="clear" w:color="auto" w:fill="FFFFFF"/>
            <w:vAlign w:val="center"/>
          </w:tcPr>
          <w:p w:rsidR="00565D1E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Tipo de serviço (A)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565D1E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Valor proposto por empregado</w:t>
            </w:r>
          </w:p>
          <w:p w:rsidR="00565D1E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(B)</w:t>
            </w:r>
          </w:p>
        </w:tc>
        <w:tc>
          <w:tcPr>
            <w:tcW w:w="1661" w:type="dxa"/>
            <w:shd w:val="clear" w:color="auto" w:fill="FFFFFF"/>
            <w:vAlign w:val="center"/>
          </w:tcPr>
          <w:p w:rsidR="00565D1E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Qtde de empregados por posto</w:t>
            </w:r>
          </w:p>
          <w:p w:rsidR="00565D1E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(C)</w:t>
            </w:r>
          </w:p>
        </w:tc>
        <w:tc>
          <w:tcPr>
            <w:tcW w:w="2031" w:type="dxa"/>
            <w:shd w:val="clear" w:color="auto" w:fill="FFFFFF"/>
            <w:vAlign w:val="center"/>
          </w:tcPr>
          <w:p w:rsidR="00565D1E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Valor proposto por posto</w:t>
            </w:r>
          </w:p>
          <w:p w:rsidR="00565D1E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(D) = (B x C)</w:t>
            </w:r>
          </w:p>
        </w:tc>
        <w:tc>
          <w:tcPr>
            <w:tcW w:w="1193" w:type="dxa"/>
            <w:shd w:val="clear" w:color="auto" w:fill="FFFFFF"/>
            <w:vAlign w:val="center"/>
          </w:tcPr>
          <w:p w:rsidR="00565D1E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Qtde de postos</w:t>
            </w:r>
          </w:p>
          <w:p w:rsidR="00565D1E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(E)</w:t>
            </w:r>
          </w:p>
        </w:tc>
        <w:tc>
          <w:tcPr>
            <w:tcW w:w="1853" w:type="dxa"/>
            <w:shd w:val="clear" w:color="auto" w:fill="FFFFFF"/>
            <w:vAlign w:val="center"/>
          </w:tcPr>
          <w:p w:rsidR="00565D1E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Valor total do serviço</w:t>
            </w:r>
          </w:p>
          <w:p w:rsidR="00565D1E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(F) = (D x E)</w:t>
            </w:r>
          </w:p>
        </w:tc>
      </w:tr>
      <w:tr w:rsidR="00565D1E">
        <w:trPr>
          <w:trHeight w:val="998"/>
        </w:trPr>
        <w:tc>
          <w:tcPr>
            <w:tcW w:w="677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2177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7"/>
              </w:tabs>
              <w:ind w:left="139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31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4"/>
              </w:tabs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853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1"/>
              </w:tabs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8238" w:type="dxa"/>
            <w:gridSpan w:val="5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2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MENSAL DOS SERVIÇOS (I + II + ...)</w:t>
            </w:r>
          </w:p>
        </w:tc>
        <w:tc>
          <w:tcPr>
            <w:tcW w:w="3046" w:type="dxa"/>
            <w:gridSpan w:val="2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60"/>
              </w:tabs>
              <w:spacing w:line="25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:rsidR="00565D1E" w:rsidRDefault="00565D1E">
      <w:pPr>
        <w:spacing w:before="38"/>
        <w:rPr>
          <w:rFonts w:ascii="Arial" w:eastAsia="Arial" w:hAnsi="Arial" w:cs="Arial"/>
          <w:b/>
          <w:sz w:val="20"/>
          <w:szCs w:val="20"/>
        </w:rPr>
      </w:pPr>
    </w:p>
    <w:p w:rsidR="00565D1E" w:rsidRDefault="00000000">
      <w:pPr>
        <w:pBdr>
          <w:top w:val="nil"/>
          <w:left w:val="nil"/>
          <w:bottom w:val="nil"/>
          <w:right w:val="nil"/>
          <w:between w:val="nil"/>
        </w:pBdr>
        <w:ind w:left="71" w:right="3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QUADRO DEMONSTRATIVO DO VALOR GLOBAL DA PROPOSTA</w:t>
      </w:r>
    </w:p>
    <w:p w:rsidR="00565D1E" w:rsidRDefault="00565D1E">
      <w:pPr>
        <w:spacing w:before="77" w:after="1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f0"/>
        <w:tblW w:w="11285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7562"/>
        <w:gridCol w:w="3046"/>
      </w:tblGrid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608" w:type="dxa"/>
            <w:gridSpan w:val="2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8" w:lineRule="auto"/>
              <w:ind w:left="2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Global da Proposta</w:t>
            </w: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Descrição</w:t>
            </w:r>
          </w:p>
        </w:tc>
        <w:tc>
          <w:tcPr>
            <w:tcW w:w="3046" w:type="dxa"/>
            <w:shd w:val="clear" w:color="auto" w:fill="FFFFFF"/>
            <w:vAlign w:val="center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6" w:lineRule="auto"/>
              <w:ind w:left="19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 (R$)</w:t>
            </w: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Valor proposto por unidade</w:t>
            </w:r>
          </w:p>
        </w:tc>
        <w:tc>
          <w:tcPr>
            <w:tcW w:w="3046" w:type="dxa"/>
            <w:shd w:val="clear" w:color="auto" w:fill="FFFFFF"/>
            <w:vAlign w:val="center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7"/>
              </w:tabs>
              <w:spacing w:line="250" w:lineRule="auto"/>
              <w:ind w:left="7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Valor mensal do serviço</w:t>
            </w:r>
          </w:p>
        </w:tc>
        <w:tc>
          <w:tcPr>
            <w:tcW w:w="3046" w:type="dxa"/>
            <w:shd w:val="clear" w:color="auto" w:fill="FFFFFF"/>
            <w:vAlign w:val="center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7"/>
              </w:tabs>
              <w:spacing w:line="250" w:lineRule="auto"/>
              <w:ind w:left="7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vMerge w:val="restart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25" w:right="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62" w:type="dxa"/>
            <w:shd w:val="clear" w:color="auto" w:fill="FFFFFF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Valor global da proposta</w:t>
            </w:r>
          </w:p>
        </w:tc>
        <w:tc>
          <w:tcPr>
            <w:tcW w:w="3046" w:type="dxa"/>
            <w:vMerge w:val="restart"/>
            <w:shd w:val="clear" w:color="auto" w:fill="FFFFFF"/>
            <w:vAlign w:val="center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9"/>
              </w:tabs>
              <w:spacing w:before="147"/>
              <w:ind w:left="126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565D1E">
        <w:trPr>
          <w:trHeight w:val="270"/>
        </w:trPr>
        <w:tc>
          <w:tcPr>
            <w:tcW w:w="677" w:type="dxa"/>
            <w:vMerge/>
            <w:shd w:val="clear" w:color="auto" w:fill="FFFFFF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7562" w:type="dxa"/>
          </w:tcPr>
          <w:p w:rsidR="00565D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3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(valor mensal do serviço X nº meses do contrato).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hidden="0" allowOverlap="1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88900</wp:posOffset>
                      </wp:positionV>
                      <wp:extent cx="44450" cy="7620"/>
                      <wp:effectExtent l="0" t="0" r="0" b="0"/>
                      <wp:wrapNone/>
                      <wp:docPr id="7" name="Agrupar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450" cy="7620"/>
                                <a:chOff x="5323775" y="3775225"/>
                                <a:chExt cx="44450" cy="9550"/>
                              </a:xfrm>
                            </wpg:grpSpPr>
                            <wpg:grpSp>
                              <wpg:cNvPr id="1135933892" name="Agrupar 1135933892"/>
                              <wpg:cNvGrpSpPr/>
                              <wpg:grpSpPr>
                                <a:xfrm>
                                  <a:off x="5323775" y="3776190"/>
                                  <a:ext cx="44450" cy="7600"/>
                                  <a:chOff x="0" y="0"/>
                                  <a:chExt cx="44450" cy="7600"/>
                                </a:xfrm>
                              </wpg:grpSpPr>
                              <wps:wsp>
                                <wps:cNvPr id="461240225" name="Retângulo 461240225"/>
                                <wps:cNvSpPr/>
                                <wps:spPr>
                                  <a:xfrm>
                                    <a:off x="0" y="0"/>
                                    <a:ext cx="44450" cy="7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565D1E" w:rsidRDefault="00565D1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56443008" name="Forma Livre: Forma 356443008"/>
                                <wps:cNvSpPr/>
                                <wps:spPr>
                                  <a:xfrm>
                                    <a:off x="0" y="3810"/>
                                    <a:ext cx="44450" cy="127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44450" h="12000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4419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88900</wp:posOffset>
                      </wp:positionV>
                      <wp:extent cx="44450" cy="7620"/>
                      <wp:effectExtent b="0" l="0" r="0" t="0"/>
                      <wp:wrapNone/>
                      <wp:docPr id="7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4450" cy="762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046" w:type="dxa"/>
            <w:vMerge/>
            <w:shd w:val="clear" w:color="auto" w:fill="FFFFFF"/>
            <w:vAlign w:val="center"/>
          </w:tcPr>
          <w:p w:rsidR="00565D1E" w:rsidRDefault="0056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565D1E" w:rsidRDefault="00565D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</w:p>
    <w:p w:rsidR="00565D1E" w:rsidRDefault="00565D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</w:p>
    <w:p w:rsidR="00565D1E" w:rsidRDefault="00565D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</w:p>
    <w:p w:rsidR="00565D1E" w:rsidRDefault="00565D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</w:p>
    <w:sectPr w:rsidR="00565D1E">
      <w:pgSz w:w="11910" w:h="16840"/>
      <w:pgMar w:top="1940" w:right="180" w:bottom="280" w:left="180" w:header="6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A1308" w:rsidRDefault="00FA1308">
      <w:r>
        <w:separator/>
      </w:r>
    </w:p>
  </w:endnote>
  <w:endnote w:type="continuationSeparator" w:id="0">
    <w:p w:rsidR="00FA1308" w:rsidRDefault="00FA1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65D1E" w:rsidRDefault="00565D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A1308" w:rsidRDefault="00FA1308">
      <w:r>
        <w:separator/>
      </w:r>
    </w:p>
  </w:footnote>
  <w:footnote w:type="continuationSeparator" w:id="0">
    <w:p w:rsidR="00FA1308" w:rsidRDefault="00FA1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65D1E" w:rsidRDefault="00565D1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D1E"/>
    <w:rsid w:val="0045409F"/>
    <w:rsid w:val="00565D1E"/>
    <w:rsid w:val="00575EC5"/>
    <w:rsid w:val="00702C9B"/>
    <w:rsid w:val="009518BC"/>
    <w:rsid w:val="00D35D7F"/>
    <w:rsid w:val="00DA3C82"/>
    <w:rsid w:val="00FA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287986-AA19-4B7E-99EA-C5C036A7A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0" w:lineRule="exact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jK1YuzXW9hplfW77zqzyy4xJyw==">CgMxLjA4AHIhMUpwLURtV05RZHFWYTBIZ0xYdGc3S3IwXzFZR0pYbkg0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750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</cp:lastModifiedBy>
  <cp:revision>4</cp:revision>
  <dcterms:created xsi:type="dcterms:W3CDTF">2025-05-20T18:18:00Z</dcterms:created>
  <dcterms:modified xsi:type="dcterms:W3CDTF">2025-11-03T18:54:00Z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2025-05-20T00:00:00Z</vt:filetime>
  </property>
  <property fmtid="{D5CDD505-2E9C-101B-9397-08002B2CF9AE}" pid="3" name="Producer">
    <vt:lpwstr>iLovePDF</vt:lpwstr>
  </property>
</Properties>
</file>